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numPr>
          <w:numId w:val="0"/>
        </w:numPr>
        <w:rPr>
          <w:rFonts w:ascii="宋体" w:hAnsi="宋体" w:eastAsia="宋体" w:cs="宋体"/>
          <w:b/>
          <w:bCs/>
          <w:sz w:val="32"/>
          <w:szCs w:val="32"/>
          <w:lang w:val="zh-TW" w:eastAsia="zh-TW"/>
        </w:rPr>
      </w:pPr>
      <w:bookmarkStart w:id="0" w:name="_GoBack"/>
      <w:bookmarkEnd w:id="0"/>
      <w:r>
        <w:rPr>
          <w:rFonts w:ascii="宋体" w:hAnsi="宋体" w:eastAsia="宋体" w:cs="宋体"/>
          <w:b/>
          <w:bCs/>
          <w:sz w:val="32"/>
          <w:szCs w:val="32"/>
          <w:lang w:val="zh-TW" w:eastAsia="zh-TW"/>
        </w:rPr>
        <w:t xml:space="preserve"> 附件－投标文件格式</w:t>
      </w:r>
    </w:p>
    <w:p>
      <w:pPr>
        <w:framePr w:wrap="auto" w:vAnchor="margin" w:hAnchor="text" w:yAlign="inline"/>
        <w:rPr>
          <w:rFonts w:ascii="宋体" w:hAnsi="宋体" w:eastAsia="宋体" w:cs="宋体"/>
          <w:b/>
          <w:bCs/>
          <w:sz w:val="32"/>
          <w:szCs w:val="32"/>
          <w:lang w:val="zh-TW" w:eastAsia="zh-TW"/>
        </w:rPr>
      </w:pPr>
    </w:p>
    <w:p>
      <w:pPr>
        <w:framePr w:wrap="auto" w:vAnchor="margin" w:hAnchor="text" w:yAlign="inline"/>
        <w:ind w:firstLine="435"/>
        <w:rPr>
          <w:b/>
          <w:bCs/>
        </w:rPr>
      </w:pPr>
      <w:r>
        <w:rPr>
          <w:rFonts w:ascii="宋体" w:hAnsi="宋体" w:eastAsia="宋体" w:cs="宋体"/>
          <w:b/>
          <w:bCs/>
          <w:lang w:val="zh-TW" w:eastAsia="zh-TW"/>
        </w:rPr>
        <w:t>附件</w:t>
      </w:r>
      <w:r>
        <w:rPr>
          <w:b/>
          <w:bCs/>
        </w:rPr>
        <w:t>1</w:t>
      </w:r>
      <w:r>
        <w:rPr>
          <w:rFonts w:ascii="宋体" w:hAnsi="宋体" w:eastAsia="宋体" w:cs="宋体"/>
          <w:b/>
          <w:bCs/>
          <w:lang w:val="zh-TW" w:eastAsia="zh-TW"/>
        </w:rPr>
        <w:t>投标书格式</w:t>
      </w:r>
    </w:p>
    <w:p>
      <w:pPr>
        <w:framePr w:wrap="auto" w:vAnchor="margin" w:hAnchor="text" w:yAlign="inline"/>
        <w:ind w:firstLine="435"/>
        <w:rPr>
          <w:kern w:val="0"/>
        </w:rPr>
      </w:pPr>
      <w:r>
        <w:rPr>
          <w:rFonts w:ascii="宋体" w:hAnsi="宋体" w:eastAsia="宋体" w:cs="宋体"/>
          <w:kern w:val="0"/>
          <w:lang w:val="zh-TW" w:eastAsia="zh-TW"/>
        </w:rPr>
        <w:t xml:space="preserve">                                投  标  书 </w:t>
      </w:r>
    </w:p>
    <w:p>
      <w:pPr>
        <w:framePr w:wrap="auto" w:vAnchor="margin" w:hAnchor="text" w:yAlign="inline"/>
        <w:ind w:firstLine="435"/>
        <w:rPr>
          <w:kern w:val="0"/>
          <w:lang w:eastAsia="zh-CN"/>
        </w:rPr>
      </w:pPr>
      <w:r>
        <w:rPr>
          <w:rFonts w:ascii="宋体" w:hAnsi="宋体" w:eastAsia="宋体" w:cs="宋体"/>
          <w:kern w:val="0"/>
          <w:lang w:val="zh-TW" w:eastAsia="zh-TW"/>
        </w:rPr>
        <w:t>致中节能太阳能科技（镇江）有限公司：</w:t>
      </w:r>
    </w:p>
    <w:p>
      <w:pPr>
        <w:framePr w:wrap="auto" w:vAnchor="margin" w:hAnchor="text" w:yAlign="inline"/>
        <w:ind w:firstLine="435"/>
        <w:rPr>
          <w:kern w:val="0"/>
          <w:lang w:eastAsia="zh-CN"/>
        </w:rPr>
      </w:pPr>
      <w:r>
        <w:rPr>
          <w:rFonts w:ascii="宋体" w:hAnsi="宋体" w:eastAsia="宋体" w:cs="宋体"/>
          <w:kern w:val="0"/>
          <w:lang w:val="zh-TW" w:eastAsia="zh-TW"/>
        </w:rPr>
        <w:t>在充分研究了贵方招标编号为</w:t>
      </w:r>
      <w:r>
        <w:rPr>
          <w:kern w:val="0"/>
          <w:lang w:eastAsia="zh-CN"/>
        </w:rPr>
        <w:t xml:space="preserve">  cecep</w:t>
      </w:r>
      <w:r>
        <w:rPr>
          <w:rFonts w:hint="eastAsia"/>
          <w:kern w:val="0"/>
          <w:lang w:eastAsia="zh-CN"/>
        </w:rPr>
        <w:t>-mk-2017-0001</w:t>
      </w:r>
      <w:r>
        <w:rPr>
          <w:rFonts w:ascii="宋体" w:hAnsi="宋体" w:eastAsia="宋体" w:cs="宋体"/>
          <w:kern w:val="0"/>
          <w:lang w:val="zh-TW" w:eastAsia="zh-TW"/>
        </w:rPr>
        <w:t>招标文件后，我方决定参加投标，以获取该项目的提供权。</w:t>
      </w:r>
    </w:p>
    <w:p>
      <w:pPr>
        <w:framePr w:wrap="auto" w:vAnchor="margin" w:hAnchor="text" w:yAlign="inline"/>
        <w:ind w:firstLine="435"/>
        <w:rPr>
          <w:kern w:val="0"/>
          <w:lang w:eastAsia="zh-CN"/>
        </w:rPr>
      </w:pPr>
      <w:r>
        <w:rPr>
          <w:rFonts w:ascii="宋体" w:hAnsi="宋体" w:eastAsia="宋体" w:cs="宋体"/>
          <w:kern w:val="0"/>
          <w:lang w:val="zh-TW" w:eastAsia="zh-TW"/>
        </w:rPr>
        <w:t>我方已全部审查招标文件，包括修改文件（如有的话）以及全部参考资料和有关附件，我方完全接受招标文件中所规定的全部内容，并承诺以下事项：</w:t>
      </w:r>
    </w:p>
    <w:p>
      <w:pPr>
        <w:framePr w:wrap="auto" w:vAnchor="margin" w:hAnchor="text" w:yAlign="inline"/>
        <w:ind w:firstLine="435"/>
        <w:rPr>
          <w:kern w:val="0"/>
          <w:lang w:eastAsia="zh-CN"/>
        </w:rPr>
      </w:pPr>
      <w:r>
        <w:rPr>
          <w:rFonts w:ascii="宋体" w:hAnsi="宋体" w:eastAsia="宋体" w:cs="宋体"/>
          <w:kern w:val="0"/>
          <w:lang w:val="zh-TW" w:eastAsia="zh-TW"/>
        </w:rPr>
        <w:t>我方所提交的所有关于资质证明的文件和说明是准确的和真实的。</w:t>
      </w:r>
    </w:p>
    <w:p>
      <w:pPr>
        <w:framePr w:wrap="auto" w:vAnchor="margin" w:hAnchor="text" w:yAlign="inline"/>
        <w:ind w:firstLine="435"/>
        <w:rPr>
          <w:kern w:val="0"/>
          <w:lang w:eastAsia="zh-CN"/>
        </w:rPr>
      </w:pPr>
      <w:r>
        <w:rPr>
          <w:rFonts w:ascii="宋体" w:hAnsi="宋体" w:eastAsia="宋体" w:cs="宋体"/>
          <w:kern w:val="0"/>
          <w:lang w:val="zh-TW" w:eastAsia="zh-TW"/>
        </w:rPr>
        <w:t>投标有效期为自开标之日起</w:t>
      </w:r>
      <w:r>
        <w:rPr>
          <w:rFonts w:hint="eastAsia" w:ascii="宋体" w:hAnsi="宋体" w:eastAsia="宋体" w:cs="宋体"/>
          <w:kern w:val="0"/>
          <w:lang w:eastAsia="zh-CN"/>
        </w:rPr>
        <w:t>40</w:t>
      </w:r>
      <w:r>
        <w:rPr>
          <w:rFonts w:ascii="宋体" w:hAnsi="宋体" w:eastAsia="宋体" w:cs="宋体"/>
          <w:kern w:val="0"/>
          <w:lang w:val="zh-TW" w:eastAsia="zh-TW"/>
        </w:rPr>
        <w:t>个日历日。</w:t>
      </w:r>
    </w:p>
    <w:p>
      <w:pPr>
        <w:framePr w:wrap="auto" w:vAnchor="margin" w:hAnchor="text" w:yAlign="inline"/>
        <w:ind w:firstLine="435"/>
        <w:rPr>
          <w:kern w:val="0"/>
          <w:lang w:eastAsia="zh-CN"/>
        </w:rPr>
      </w:pPr>
      <w:r>
        <w:rPr>
          <w:rFonts w:ascii="宋体" w:hAnsi="宋体" w:eastAsia="宋体" w:cs="宋体"/>
          <w:kern w:val="0"/>
          <w:lang w:val="zh-TW" w:eastAsia="zh-TW"/>
        </w:rPr>
        <w:t>我方同意提供按照贵方可能要求的与投标有关的一切数据或资料。</w:t>
      </w:r>
    </w:p>
    <w:p>
      <w:pPr>
        <w:framePr w:wrap="auto" w:vAnchor="margin" w:hAnchor="text" w:yAlign="inline"/>
        <w:ind w:firstLine="435"/>
        <w:rPr>
          <w:kern w:val="0"/>
          <w:lang w:eastAsia="zh-CN"/>
        </w:rPr>
      </w:pPr>
      <w:r>
        <w:rPr>
          <w:rFonts w:ascii="宋体" w:hAnsi="宋体" w:eastAsia="宋体" w:cs="宋体"/>
          <w:kern w:val="0"/>
          <w:lang w:val="zh-TW" w:eastAsia="zh-TW"/>
        </w:rPr>
        <w:t>我方完全理解贵方不一定要接受最</w:t>
      </w:r>
      <w:r>
        <w:rPr>
          <w:rFonts w:hint="eastAsia" w:ascii="宋体" w:hAnsi="宋体" w:eastAsia="宋体" w:cs="宋体"/>
          <w:kern w:val="0"/>
          <w:lang w:val="zh-TW" w:eastAsia="zh-CN"/>
        </w:rPr>
        <w:t>低</w:t>
      </w:r>
      <w:r>
        <w:rPr>
          <w:rFonts w:ascii="宋体" w:hAnsi="宋体" w:eastAsia="宋体" w:cs="宋体"/>
          <w:kern w:val="0"/>
          <w:lang w:val="zh-TW" w:eastAsia="zh-TW"/>
        </w:rPr>
        <w:t>价的投标或收到的任何投标。</w:t>
      </w:r>
    </w:p>
    <w:p>
      <w:pPr>
        <w:framePr w:wrap="auto" w:vAnchor="margin" w:hAnchor="text" w:yAlign="inline"/>
        <w:ind w:firstLine="435"/>
        <w:rPr>
          <w:kern w:val="0"/>
          <w:lang w:eastAsia="zh-CN"/>
        </w:rPr>
      </w:pPr>
      <w:r>
        <w:rPr>
          <w:rFonts w:ascii="宋体" w:hAnsi="宋体" w:eastAsia="宋体" w:cs="宋体"/>
          <w:kern w:val="0"/>
          <w:lang w:val="zh-TW" w:eastAsia="zh-TW"/>
        </w:rPr>
        <w:t>如果我方中标，我方将严格履行行业管理规定和所有招标文件所规定的条款。</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r>
        <w:rPr>
          <w:rFonts w:ascii="宋体" w:hAnsi="宋体" w:eastAsia="宋体" w:cs="宋体"/>
          <w:kern w:val="0"/>
          <w:lang w:val="zh-TW" w:eastAsia="zh-TW"/>
        </w:rPr>
        <w:t>投标人名称：                              （加盖公章）</w:t>
      </w:r>
    </w:p>
    <w:p>
      <w:pPr>
        <w:framePr w:wrap="auto" w:vAnchor="margin" w:hAnchor="text" w:yAlign="inline"/>
        <w:ind w:firstLine="435"/>
        <w:rPr>
          <w:kern w:val="0"/>
          <w:lang w:eastAsia="zh-CN"/>
        </w:rPr>
      </w:pPr>
      <w:r>
        <w:rPr>
          <w:rFonts w:ascii="宋体" w:hAnsi="宋体" w:eastAsia="宋体" w:cs="宋体"/>
          <w:kern w:val="0"/>
          <w:lang w:val="zh-TW" w:eastAsia="zh-TW"/>
        </w:rPr>
        <w:t xml:space="preserve">地址：                   </w:t>
      </w:r>
    </w:p>
    <w:p>
      <w:pPr>
        <w:framePr w:wrap="auto" w:vAnchor="margin" w:hAnchor="text" w:yAlign="inline"/>
        <w:ind w:firstLine="435"/>
        <w:rPr>
          <w:kern w:val="0"/>
          <w:lang w:eastAsia="zh-CN"/>
        </w:rPr>
      </w:pPr>
      <w:r>
        <w:rPr>
          <w:rFonts w:ascii="宋体" w:hAnsi="宋体" w:eastAsia="宋体" w:cs="宋体"/>
          <w:kern w:val="0"/>
          <w:lang w:val="zh-TW" w:eastAsia="zh-TW"/>
        </w:rPr>
        <w:t xml:space="preserve">邮编：                                  </w:t>
      </w:r>
    </w:p>
    <w:p>
      <w:pPr>
        <w:framePr w:wrap="auto" w:vAnchor="margin" w:hAnchor="text" w:yAlign="inline"/>
        <w:ind w:firstLine="435"/>
        <w:rPr>
          <w:kern w:val="0"/>
          <w:lang w:eastAsia="zh-CN"/>
        </w:rPr>
      </w:pPr>
      <w:r>
        <w:rPr>
          <w:rFonts w:ascii="宋体" w:hAnsi="宋体" w:eastAsia="宋体" w:cs="宋体"/>
          <w:kern w:val="0"/>
          <w:lang w:val="zh-TW" w:eastAsia="zh-TW"/>
        </w:rPr>
        <w:t xml:space="preserve">电话：                                  </w:t>
      </w:r>
    </w:p>
    <w:p>
      <w:pPr>
        <w:framePr w:wrap="auto" w:vAnchor="margin" w:hAnchor="text" w:yAlign="inline"/>
        <w:ind w:firstLine="435"/>
        <w:rPr>
          <w:kern w:val="0"/>
          <w:lang w:eastAsia="zh-CN"/>
        </w:rPr>
      </w:pPr>
      <w:r>
        <w:rPr>
          <w:rFonts w:ascii="宋体" w:hAnsi="宋体" w:eastAsia="宋体" w:cs="宋体"/>
          <w:kern w:val="0"/>
          <w:lang w:val="zh-TW" w:eastAsia="zh-TW"/>
        </w:rPr>
        <w:t xml:space="preserve">传真：                                   </w:t>
      </w:r>
    </w:p>
    <w:p>
      <w:pPr>
        <w:framePr w:wrap="auto" w:vAnchor="margin" w:hAnchor="text" w:yAlign="inline"/>
        <w:ind w:firstLine="435"/>
        <w:rPr>
          <w:kern w:val="0"/>
          <w:lang w:eastAsia="zh-CN"/>
        </w:rPr>
      </w:pPr>
      <w:r>
        <w:rPr>
          <w:rFonts w:ascii="宋体" w:hAnsi="宋体" w:eastAsia="宋体" w:cs="宋体"/>
          <w:kern w:val="0"/>
          <w:lang w:val="zh-TW" w:eastAsia="zh-TW"/>
        </w:rPr>
        <w:t xml:space="preserve">授权代表签字：                           </w:t>
      </w:r>
    </w:p>
    <w:p>
      <w:pPr>
        <w:framePr w:wrap="auto" w:vAnchor="margin" w:hAnchor="text" w:yAlign="inline"/>
        <w:ind w:firstLine="435"/>
        <w:rPr>
          <w:kern w:val="0"/>
          <w:lang w:eastAsia="zh-CN"/>
        </w:rPr>
      </w:pPr>
      <w:r>
        <w:rPr>
          <w:rFonts w:ascii="宋体" w:hAnsi="宋体" w:eastAsia="宋体" w:cs="宋体"/>
          <w:kern w:val="0"/>
          <w:lang w:val="zh-TW" w:eastAsia="zh-TW"/>
        </w:rPr>
        <w:t>日期：</w:t>
      </w:r>
      <w:r>
        <w:rPr>
          <w:kern w:val="0"/>
          <w:lang w:eastAsia="zh-CN"/>
        </w:rPr>
        <w:t>201</w:t>
      </w:r>
      <w:r>
        <w:rPr>
          <w:rFonts w:hint="eastAsia"/>
          <w:kern w:val="0"/>
          <w:lang w:eastAsia="zh-CN"/>
        </w:rPr>
        <w:t>7</w:t>
      </w:r>
      <w:r>
        <w:rPr>
          <w:rFonts w:ascii="宋体" w:hAnsi="宋体" w:eastAsia="宋体" w:cs="宋体"/>
          <w:kern w:val="0"/>
          <w:lang w:val="zh-TW" w:eastAsia="zh-TW"/>
        </w:rPr>
        <w:t>年月 日</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spacing w:before="100" w:after="100" w:line="480" w:lineRule="exact"/>
        <w:rPr>
          <w:rFonts w:ascii="宋体" w:hAnsi="宋体" w:eastAsia="宋体" w:cs="宋体"/>
          <w:b/>
          <w:bCs/>
          <w:lang w:val="zh-TW" w:eastAsia="zh-TW"/>
        </w:rPr>
      </w:pPr>
      <w:r>
        <w:rPr>
          <w:rFonts w:ascii="宋体" w:hAnsi="宋体" w:eastAsia="宋体" w:cs="宋体"/>
          <w:b/>
          <w:bCs/>
          <w:lang w:val="zh-TW" w:eastAsia="zh-TW"/>
        </w:rPr>
        <w:t>附件</w:t>
      </w:r>
      <w:r>
        <w:rPr>
          <w:b/>
          <w:bCs/>
          <w:lang w:eastAsia="zh-CN"/>
        </w:rPr>
        <w:t>2</w:t>
      </w:r>
      <w:r>
        <w:rPr>
          <w:rFonts w:ascii="宋体" w:hAnsi="宋体" w:eastAsia="宋体" w:cs="宋体"/>
          <w:b/>
          <w:bCs/>
          <w:lang w:val="zh-TW" w:eastAsia="zh-TW"/>
        </w:rPr>
        <w:t>法人代表授权书格式</w:t>
      </w:r>
    </w:p>
    <w:p>
      <w:pPr>
        <w:framePr w:wrap="auto" w:vAnchor="margin" w:hAnchor="text" w:yAlign="inline"/>
        <w:ind w:firstLine="435"/>
        <w:rPr>
          <w:kern w:val="0"/>
          <w:lang w:eastAsia="zh-CN"/>
        </w:rPr>
      </w:pPr>
      <w:r>
        <w:rPr>
          <w:rFonts w:ascii="宋体" w:hAnsi="宋体" w:eastAsia="宋体" w:cs="宋体"/>
          <w:kern w:val="0"/>
          <w:lang w:val="zh-TW" w:eastAsia="zh-TW"/>
        </w:rPr>
        <w:t xml:space="preserve">                          法人代表授权书</w:t>
      </w:r>
    </w:p>
    <w:p>
      <w:pPr>
        <w:framePr w:wrap="auto" w:vAnchor="margin" w:hAnchor="text" w:yAlign="inline"/>
        <w:rPr>
          <w:kern w:val="0"/>
          <w:lang w:eastAsia="zh-CN"/>
        </w:rPr>
      </w:pPr>
      <w:r>
        <w:rPr>
          <w:rFonts w:ascii="宋体" w:hAnsi="宋体" w:eastAsia="宋体" w:cs="宋体"/>
          <w:kern w:val="0"/>
          <w:lang w:val="zh-TW" w:eastAsia="zh-TW"/>
        </w:rPr>
        <w:t>致中节能太阳能科技（镇江）有限公司：</w:t>
      </w:r>
    </w:p>
    <w:p>
      <w:pPr>
        <w:framePr w:wrap="auto" w:vAnchor="margin" w:hAnchor="text" w:yAlign="inline"/>
        <w:ind w:firstLine="435"/>
        <w:rPr>
          <w:kern w:val="0"/>
          <w:lang w:eastAsia="zh-CN"/>
        </w:rPr>
      </w:pPr>
      <w:r>
        <w:rPr>
          <w:rFonts w:ascii="宋体" w:hAnsi="宋体" w:eastAsia="宋体" w:cs="宋体"/>
          <w:kern w:val="0"/>
          <w:lang w:val="zh-TW" w:eastAsia="zh-TW"/>
        </w:rPr>
        <w:t>注册于   （注册地址）  的   （投标人名称） 的在下面签字的  （法人姓名、职务） 授权在下面签字的  （被授权人的姓名、职务） 为  （投标人名称）  的合法代理人，全权代表  （投标人名称）  处理贵方招标编号为〔</w:t>
      </w:r>
      <w:r>
        <w:rPr>
          <w:color w:val="FF0000"/>
          <w:kern w:val="0"/>
          <w:u w:val="single" w:color="FF0000"/>
          <w:lang w:eastAsia="zh-CN"/>
        </w:rPr>
        <w:t>cecep-</w:t>
      </w:r>
      <w:r>
        <w:rPr>
          <w:rFonts w:hint="eastAsia"/>
          <w:color w:val="FF0000"/>
          <w:kern w:val="0"/>
          <w:u w:val="single" w:color="FF0000"/>
          <w:lang w:eastAsia="zh-CN"/>
        </w:rPr>
        <w:t>mk-2017-0001</w:t>
      </w:r>
      <w:r>
        <w:rPr>
          <w:rFonts w:ascii="宋体" w:hAnsi="宋体" w:eastAsia="宋体" w:cs="宋体"/>
          <w:kern w:val="0"/>
          <w:lang w:val="zh-TW" w:eastAsia="zh-TW"/>
        </w:rPr>
        <w:t>〕的招标投标过程中所涉及的全部事宜。</w:t>
      </w:r>
    </w:p>
    <w:p>
      <w:pPr>
        <w:framePr w:wrap="auto" w:vAnchor="margin" w:hAnchor="text" w:yAlign="inline"/>
        <w:ind w:firstLine="435"/>
        <w:rPr>
          <w:kern w:val="0"/>
          <w:lang w:eastAsia="zh-CN"/>
        </w:rPr>
      </w:pPr>
      <w:r>
        <w:rPr>
          <w:rFonts w:ascii="宋体" w:hAnsi="宋体" w:eastAsia="宋体" w:cs="宋体"/>
          <w:kern w:val="0"/>
          <w:lang w:val="zh-TW" w:eastAsia="zh-TW"/>
        </w:rPr>
        <w:t>本授权书于</w:t>
      </w:r>
      <w:r>
        <w:rPr>
          <w:kern w:val="0"/>
          <w:lang w:eastAsia="zh-CN"/>
        </w:rPr>
        <w:t>201</w:t>
      </w:r>
      <w:r>
        <w:rPr>
          <w:rFonts w:hint="eastAsia"/>
          <w:kern w:val="0"/>
          <w:lang w:eastAsia="zh-CN"/>
        </w:rPr>
        <w:t>7</w:t>
      </w:r>
      <w:r>
        <w:rPr>
          <w:rFonts w:ascii="宋体" w:hAnsi="宋体" w:eastAsia="宋体" w:cs="宋体"/>
          <w:kern w:val="0"/>
          <w:lang w:val="zh-TW" w:eastAsia="zh-TW"/>
        </w:rPr>
        <w:t>年月日签字生效。</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r>
        <w:rPr>
          <w:rFonts w:ascii="宋体" w:hAnsi="宋体" w:eastAsia="宋体" w:cs="宋体"/>
          <w:kern w:val="0"/>
          <w:lang w:val="zh-TW" w:eastAsia="zh-TW"/>
        </w:rPr>
        <w:t>投标人名称：                             （加盖公章）</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p>
    <w:p>
      <w:pPr>
        <w:framePr w:wrap="auto" w:vAnchor="margin" w:hAnchor="text" w:yAlign="inline"/>
        <w:ind w:firstLine="435"/>
        <w:rPr>
          <w:kern w:val="0"/>
          <w:lang w:eastAsia="zh-CN"/>
        </w:rPr>
      </w:pPr>
      <w:r>
        <w:rPr>
          <w:rFonts w:ascii="宋体" w:hAnsi="宋体" w:eastAsia="宋体" w:cs="宋体"/>
          <w:kern w:val="0"/>
          <w:lang w:val="zh-TW" w:eastAsia="zh-TW"/>
        </w:rPr>
        <w:t xml:space="preserve">法人代表签字：                            </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r>
        <w:rPr>
          <w:rFonts w:ascii="宋体" w:hAnsi="宋体" w:eastAsia="宋体" w:cs="宋体"/>
          <w:kern w:val="0"/>
          <w:lang w:val="zh-TW" w:eastAsia="zh-TW"/>
        </w:rPr>
        <w:t xml:space="preserve">授权代表签字：                             </w:t>
      </w:r>
    </w:p>
    <w:p>
      <w:pPr>
        <w:framePr w:wrap="auto" w:vAnchor="margin" w:hAnchor="text" w:yAlign="inline"/>
        <w:ind w:firstLine="435"/>
        <w:rPr>
          <w:kern w:val="0"/>
          <w:lang w:eastAsia="zh-CN"/>
        </w:rPr>
      </w:pPr>
    </w:p>
    <w:p>
      <w:pPr>
        <w:framePr w:wrap="auto" w:vAnchor="margin" w:hAnchor="text" w:yAlign="inline"/>
        <w:ind w:firstLine="435"/>
        <w:rPr>
          <w:kern w:val="0"/>
          <w:lang w:eastAsia="zh-CN"/>
        </w:rPr>
      </w:pPr>
      <w:r>
        <w:rPr>
          <w:rFonts w:ascii="宋体" w:hAnsi="宋体" w:eastAsia="宋体" w:cs="宋体"/>
          <w:kern w:val="0"/>
          <w:lang w:val="zh-TW" w:eastAsia="zh-TW"/>
        </w:rPr>
        <w:t>日期：</w:t>
      </w:r>
      <w:r>
        <w:rPr>
          <w:kern w:val="0"/>
          <w:lang w:eastAsia="zh-CN"/>
        </w:rPr>
        <w:t>201</w:t>
      </w:r>
      <w:r>
        <w:rPr>
          <w:rFonts w:hint="eastAsia"/>
          <w:kern w:val="0"/>
          <w:lang w:eastAsia="zh-CN"/>
        </w:rPr>
        <w:t>7</w:t>
      </w:r>
      <w:r>
        <w:rPr>
          <w:rFonts w:ascii="宋体" w:hAnsi="宋体" w:eastAsia="宋体" w:cs="宋体"/>
          <w:kern w:val="0"/>
          <w:lang w:val="zh-TW" w:eastAsia="zh-TW"/>
        </w:rPr>
        <w:t>年   月    日</w:t>
      </w:r>
    </w:p>
    <w:p>
      <w:pPr>
        <w:framePr w:wrap="auto" w:vAnchor="margin" w:hAnchor="text" w:yAlign="inline"/>
        <w:ind w:firstLine="435"/>
        <w:rPr>
          <w:rFonts w:ascii="宋体" w:hAnsi="宋体" w:eastAsia="宋体" w:cs="宋体"/>
          <w:lang w:eastAsia="zh-CN"/>
        </w:rPr>
      </w:pPr>
    </w:p>
    <w:p>
      <w:pPr>
        <w:framePr w:wrap="auto" w:vAnchor="margin" w:hAnchor="text" w:yAlign="inline"/>
        <w:ind w:firstLine="435"/>
        <w:rPr>
          <w:rFonts w:ascii="宋体" w:hAnsi="宋体" w:eastAsia="宋体" w:cs="宋体"/>
          <w:lang w:eastAsia="zh-CN"/>
        </w:rPr>
      </w:pPr>
    </w:p>
    <w:p>
      <w:pPr>
        <w:framePr w:wrap="auto" w:vAnchor="margin" w:hAnchor="text" w:yAlign="inline"/>
        <w:ind w:firstLine="435"/>
        <w:rPr>
          <w:rFonts w:ascii="宋体" w:hAnsi="宋体" w:eastAsia="宋体" w:cs="宋体"/>
          <w:lang w:eastAsia="zh-CN"/>
        </w:rPr>
      </w:pPr>
    </w:p>
    <w:p>
      <w:pPr>
        <w:framePr w:wrap="auto" w:vAnchor="margin" w:hAnchor="text" w:yAlign="inline"/>
        <w:rPr>
          <w:rFonts w:ascii="宋体" w:hAnsi="宋体" w:eastAsia="宋体" w:cs="宋体"/>
          <w:b/>
          <w:bCs/>
          <w:lang w:val="zh-TW" w:eastAsia="zh-TW"/>
        </w:rPr>
      </w:pPr>
    </w:p>
    <w:p>
      <w:pPr>
        <w:framePr w:wrap="auto" w:vAnchor="margin" w:hAnchor="text" w:yAlign="inline"/>
        <w:rPr>
          <w:b/>
          <w:bCs/>
          <w:lang w:eastAsia="zh-CN"/>
        </w:rPr>
      </w:pPr>
      <w:r>
        <w:rPr>
          <w:rFonts w:ascii="宋体" w:hAnsi="宋体" w:eastAsia="宋体" w:cs="宋体"/>
          <w:b/>
          <w:bCs/>
          <w:lang w:val="zh-TW" w:eastAsia="zh-TW"/>
        </w:rPr>
        <w:t>附件</w:t>
      </w:r>
      <w:r>
        <w:rPr>
          <w:b/>
          <w:bCs/>
          <w:lang w:eastAsia="zh-CN"/>
        </w:rPr>
        <w:t>3</w:t>
      </w:r>
      <w:r>
        <w:rPr>
          <w:rFonts w:ascii="宋体" w:hAnsi="宋体" w:eastAsia="宋体" w:cs="宋体"/>
          <w:b/>
          <w:bCs/>
          <w:lang w:val="zh-TW" w:eastAsia="zh-TW"/>
        </w:rPr>
        <w:t>资质证明文件</w:t>
      </w:r>
    </w:p>
    <w:p>
      <w:pPr>
        <w:framePr w:wrap="auto" w:vAnchor="margin" w:hAnchor="text" w:yAlign="inline"/>
        <w:rPr>
          <w:rFonts w:ascii="宋体" w:hAnsi="宋体" w:eastAsia="宋体" w:cs="宋体"/>
          <w:lang w:val="zh-TW" w:eastAsia="zh-TW"/>
        </w:rPr>
      </w:pPr>
      <w:r>
        <w:rPr>
          <w:rFonts w:ascii="宋体" w:hAnsi="宋体" w:eastAsia="宋体" w:cs="宋体"/>
          <w:b/>
          <w:bCs/>
          <w:lang w:val="zh-TW" w:eastAsia="zh-TW"/>
        </w:rPr>
        <w:t>说明</w:t>
      </w:r>
      <w:r>
        <w:rPr>
          <w:rFonts w:ascii="宋体" w:hAnsi="宋体" w:eastAsia="宋体" w:cs="宋体"/>
          <w:lang w:val="zh-TW" w:eastAsia="zh-TW"/>
        </w:rPr>
        <w:t>：</w:t>
      </w:r>
    </w:p>
    <w:p>
      <w:pPr>
        <w:framePr w:wrap="auto" w:vAnchor="margin" w:hAnchor="text" w:yAlign="inline"/>
        <w:numPr>
          <w:ilvl w:val="0"/>
          <w:numId w:val="1"/>
        </w:numPr>
        <w:tabs>
          <w:tab w:val="left" w:pos="786"/>
        </w:tabs>
        <w:ind w:left="786" w:hanging="360"/>
        <w:rPr>
          <w:kern w:val="0"/>
          <w:lang w:eastAsia="zh-CN"/>
        </w:rPr>
      </w:pPr>
      <w:r>
        <w:rPr>
          <w:rFonts w:ascii="宋体" w:hAnsi="宋体" w:eastAsia="宋体" w:cs="宋体"/>
          <w:kern w:val="0"/>
          <w:lang w:val="zh-TW" w:eastAsia="zh-TW"/>
        </w:rPr>
        <w:t>投标人应填写和提交所规定的所有证明文件。</w:t>
      </w:r>
    </w:p>
    <w:p>
      <w:pPr>
        <w:framePr w:wrap="auto" w:vAnchor="margin" w:hAnchor="text" w:yAlign="inline"/>
        <w:numPr>
          <w:ilvl w:val="0"/>
          <w:numId w:val="1"/>
        </w:numPr>
        <w:tabs>
          <w:tab w:val="left" w:pos="786"/>
        </w:tabs>
        <w:ind w:left="786" w:hanging="360"/>
        <w:rPr>
          <w:kern w:val="0"/>
          <w:lang w:eastAsia="zh-CN"/>
        </w:rPr>
      </w:pPr>
      <w:r>
        <w:rPr>
          <w:rFonts w:ascii="宋体" w:hAnsi="宋体" w:eastAsia="宋体" w:cs="宋体"/>
          <w:kern w:val="0"/>
          <w:lang w:val="zh-TW" w:eastAsia="zh-TW"/>
        </w:rPr>
        <w:t>投标人应对所附表格中要求的资料、数据等做出相应的答应。</w:t>
      </w:r>
    </w:p>
    <w:p>
      <w:pPr>
        <w:framePr w:wrap="auto" w:vAnchor="margin" w:hAnchor="text" w:yAlign="inline"/>
        <w:numPr>
          <w:ilvl w:val="0"/>
          <w:numId w:val="1"/>
        </w:numPr>
        <w:tabs>
          <w:tab w:val="left" w:pos="786"/>
        </w:tabs>
        <w:ind w:left="786" w:hanging="360"/>
        <w:rPr>
          <w:kern w:val="0"/>
          <w:lang w:eastAsia="zh-CN"/>
        </w:rPr>
      </w:pPr>
      <w:r>
        <w:rPr>
          <w:rFonts w:ascii="宋体" w:hAnsi="宋体" w:eastAsia="宋体" w:cs="宋体"/>
          <w:kern w:val="0"/>
          <w:lang w:val="zh-TW" w:eastAsia="zh-TW"/>
        </w:rPr>
        <w:t>资格文件的签字人应保证其所提交的资格证明文件的真实性和准确性。如投标人提供虚假证明文件经招标人查实的，将按废标处理。</w:t>
      </w:r>
    </w:p>
    <w:p>
      <w:pPr>
        <w:framePr w:wrap="auto" w:vAnchor="margin" w:hAnchor="text" w:yAlign="inline"/>
        <w:numPr>
          <w:ilvl w:val="0"/>
          <w:numId w:val="1"/>
        </w:numPr>
        <w:tabs>
          <w:tab w:val="left" w:pos="786"/>
        </w:tabs>
        <w:ind w:left="786" w:hanging="360"/>
        <w:rPr>
          <w:kern w:val="0"/>
          <w:lang w:eastAsia="zh-CN"/>
        </w:rPr>
      </w:pPr>
      <w:r>
        <w:rPr>
          <w:rFonts w:ascii="宋体" w:hAnsi="宋体" w:eastAsia="宋体" w:cs="宋体"/>
          <w:kern w:val="0"/>
          <w:lang w:val="zh-TW" w:eastAsia="zh-TW"/>
        </w:rPr>
        <w:t>投标人提供的资质证明文件将由评委会及招标人使用，并据此进行评价和判断，确定投标人的资格和履约能力。</w:t>
      </w:r>
    </w:p>
    <w:p>
      <w:pPr>
        <w:framePr w:wrap="auto" w:vAnchor="margin" w:hAnchor="text" w:yAlign="inline"/>
        <w:numPr>
          <w:ilvl w:val="0"/>
          <w:numId w:val="1"/>
        </w:numPr>
        <w:tabs>
          <w:tab w:val="left" w:pos="786"/>
        </w:tabs>
        <w:ind w:left="786" w:hanging="360"/>
        <w:rPr>
          <w:kern w:val="0"/>
          <w:lang w:eastAsia="zh-CN"/>
        </w:rPr>
      </w:pPr>
      <w:r>
        <w:rPr>
          <w:rFonts w:ascii="宋体" w:hAnsi="宋体" w:eastAsia="宋体" w:cs="宋体"/>
          <w:kern w:val="0"/>
          <w:lang w:val="zh-TW" w:eastAsia="zh-TW"/>
        </w:rPr>
        <w:t>招标人将对投标人提供的资质证明文件予以保密，但不退还。</w:t>
      </w:r>
    </w:p>
    <w:p>
      <w:pPr>
        <w:framePr w:wrap="auto" w:vAnchor="margin" w:hAnchor="text" w:yAlign="inline"/>
        <w:rPr>
          <w:kern w:val="0"/>
          <w:lang w:eastAsia="zh-CN"/>
        </w:rPr>
      </w:pPr>
    </w:p>
    <w:p>
      <w:pPr>
        <w:framePr w:wrap="auto" w:vAnchor="margin" w:hAnchor="text" w:yAlign="inline"/>
        <w:rPr>
          <w:b/>
          <w:bCs/>
          <w:lang w:eastAsia="zh-CN"/>
        </w:rPr>
      </w:pPr>
      <w:r>
        <w:rPr>
          <w:rFonts w:ascii="宋体" w:hAnsi="宋体" w:eastAsia="宋体" w:cs="宋体"/>
          <w:b/>
          <w:bCs/>
          <w:lang w:val="zh-TW" w:eastAsia="zh-TW"/>
        </w:rPr>
        <w:t>附件</w:t>
      </w:r>
      <w:r>
        <w:rPr>
          <w:b/>
          <w:bCs/>
          <w:lang w:eastAsia="zh-CN"/>
        </w:rPr>
        <w:t>3</w:t>
      </w:r>
      <w:r>
        <w:rPr>
          <w:rFonts w:ascii="宋体" w:hAnsi="宋体" w:eastAsia="宋体" w:cs="宋体"/>
          <w:b/>
          <w:bCs/>
          <w:lang w:val="zh-TW" w:eastAsia="zh-TW"/>
        </w:rPr>
        <w:t>－</w:t>
      </w:r>
      <w:r>
        <w:rPr>
          <w:b/>
          <w:bCs/>
          <w:lang w:eastAsia="zh-CN"/>
        </w:rPr>
        <w:t>1</w:t>
      </w:r>
      <w:r>
        <w:rPr>
          <w:rFonts w:ascii="宋体" w:hAnsi="宋体" w:eastAsia="宋体" w:cs="宋体"/>
          <w:b/>
          <w:bCs/>
          <w:lang w:val="zh-TW" w:eastAsia="zh-TW"/>
        </w:rPr>
        <w:t>企业法人营业执照</w:t>
      </w:r>
    </w:p>
    <w:p>
      <w:pPr>
        <w:framePr w:wrap="auto" w:vAnchor="margin" w:hAnchor="text" w:yAlign="inline"/>
        <w:rPr>
          <w:rFonts w:ascii="宋体" w:hAnsi="宋体" w:eastAsia="宋体" w:cs="宋体"/>
          <w:lang w:val="zh-TW" w:eastAsia="zh-TW"/>
        </w:rPr>
      </w:pPr>
      <w:r>
        <w:rPr>
          <w:rFonts w:ascii="宋体" w:hAnsi="宋体" w:eastAsia="宋体" w:cs="宋体"/>
          <w:lang w:val="zh-TW" w:eastAsia="zh-TW"/>
        </w:rPr>
        <w:t>要求提供企业法人营业执照、产品经营许可证复印件（加盖公章）。</w:t>
      </w:r>
    </w:p>
    <w:p>
      <w:pPr>
        <w:framePr w:wrap="auto" w:vAnchor="margin" w:hAnchor="text" w:yAlign="inline"/>
        <w:ind w:firstLine="435"/>
        <w:rPr>
          <w:rFonts w:ascii="宋体" w:hAnsi="宋体" w:eastAsia="宋体" w:cs="宋体"/>
          <w:lang w:val="zh-TW" w:eastAsia="zh-TW"/>
        </w:rPr>
      </w:pPr>
    </w:p>
    <w:p>
      <w:pPr>
        <w:framePr w:wrap="auto" w:vAnchor="margin" w:hAnchor="text" w:yAlign="inline"/>
        <w:ind w:firstLine="435"/>
        <w:rPr>
          <w:rFonts w:ascii="宋体" w:hAnsi="宋体" w:eastAsia="宋体" w:cs="宋体"/>
          <w:lang w:val="zh-TW" w:eastAsia="zh-TW"/>
        </w:rPr>
      </w:pPr>
    </w:p>
    <w:p>
      <w:pPr>
        <w:framePr w:wrap="auto" w:vAnchor="margin" w:hAnchor="text" w:yAlign="inline"/>
        <w:ind w:firstLine="435"/>
        <w:rPr>
          <w:rFonts w:ascii="宋体" w:hAnsi="宋体" w:eastAsia="宋体" w:cs="宋体"/>
          <w:lang w:val="zh-TW" w:eastAsia="zh-TW"/>
        </w:rPr>
      </w:pPr>
    </w:p>
    <w:p>
      <w:pPr>
        <w:framePr w:wrap="auto" w:vAnchor="margin" w:hAnchor="text" w:yAlign="inline"/>
        <w:rPr>
          <w:rFonts w:ascii="宋体" w:hAnsi="宋体" w:eastAsia="宋体" w:cs="宋体"/>
          <w:b/>
          <w:bCs/>
          <w:lang w:val="zh-TW" w:eastAsia="zh-TW"/>
        </w:rPr>
      </w:pPr>
      <w:r>
        <w:rPr>
          <w:rFonts w:ascii="宋体" w:hAnsi="宋体" w:eastAsia="宋体" w:cs="宋体"/>
          <w:b/>
          <w:bCs/>
          <w:lang w:val="zh-TW" w:eastAsia="zh-TW"/>
        </w:rPr>
        <w:t>附件</w:t>
      </w:r>
      <w:r>
        <w:rPr>
          <w:b/>
          <w:bCs/>
          <w:lang w:eastAsia="zh-CN"/>
        </w:rPr>
        <w:t>3</w:t>
      </w:r>
      <w:r>
        <w:rPr>
          <w:rFonts w:ascii="宋体" w:hAnsi="宋体" w:eastAsia="宋体" w:cs="宋体"/>
          <w:b/>
          <w:bCs/>
          <w:lang w:val="zh-TW" w:eastAsia="zh-TW"/>
        </w:rPr>
        <w:t>－</w:t>
      </w:r>
      <w:r>
        <w:rPr>
          <w:b/>
          <w:bCs/>
          <w:lang w:eastAsia="zh-CN"/>
        </w:rPr>
        <w:t>2</w:t>
      </w:r>
      <w:r>
        <w:rPr>
          <w:rFonts w:ascii="宋体" w:hAnsi="宋体" w:eastAsia="宋体" w:cs="宋体"/>
          <w:b/>
          <w:bCs/>
          <w:lang w:val="zh-TW" w:eastAsia="zh-TW"/>
        </w:rPr>
        <w:t>投标人基本情况</w:t>
      </w:r>
    </w:p>
    <w:p>
      <w:pPr>
        <w:framePr w:wrap="auto" w:vAnchor="margin" w:hAnchor="text" w:yAlign="inline"/>
        <w:rPr>
          <w:rFonts w:ascii="宋体" w:hAnsi="宋体" w:eastAsia="宋体" w:cs="宋体"/>
          <w:b/>
          <w:bCs/>
          <w:lang w:val="zh-TW" w:eastAsia="zh-TW"/>
        </w:rPr>
      </w:pPr>
    </w:p>
    <w:p>
      <w:pPr>
        <w:framePr w:wrap="auto" w:vAnchor="margin" w:hAnchor="text" w:yAlign="inline"/>
        <w:jc w:val="center"/>
        <w:rPr>
          <w:rFonts w:ascii="宋体" w:hAnsi="宋体" w:eastAsia="宋体" w:cs="宋体"/>
          <w:b/>
          <w:bCs/>
          <w:sz w:val="28"/>
          <w:szCs w:val="28"/>
          <w:lang w:val="zh-TW" w:eastAsia="zh-TW"/>
        </w:rPr>
      </w:pPr>
      <w:r>
        <w:rPr>
          <w:rFonts w:ascii="宋体" w:hAnsi="宋体" w:eastAsia="宋体" w:cs="宋体"/>
          <w:b/>
          <w:bCs/>
          <w:sz w:val="28"/>
          <w:szCs w:val="28"/>
          <w:lang w:val="zh-TW" w:eastAsia="zh-TW"/>
        </w:rPr>
        <w:t>投标人基本情况表</w:t>
      </w:r>
    </w:p>
    <w:p>
      <w:pPr>
        <w:framePr w:wrap="auto" w:vAnchor="margin" w:hAnchor="text" w:yAlign="inline"/>
        <w:rPr>
          <w:rFonts w:ascii="宋体" w:hAnsi="宋体" w:eastAsia="宋体" w:cs="宋体"/>
          <w:b/>
          <w:bCs/>
          <w:sz w:val="28"/>
          <w:szCs w:val="28"/>
          <w:lang w:val="zh-TW" w:eastAsia="zh-TW"/>
        </w:rPr>
      </w:pPr>
    </w:p>
    <w:tbl>
      <w:tblPr>
        <w:tblStyle w:val="4"/>
        <w:tblW w:w="852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907"/>
        <w:gridCol w:w="2205"/>
        <w:gridCol w:w="312"/>
        <w:gridCol w:w="1800"/>
        <w:gridCol w:w="93"/>
        <w:gridCol w:w="22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投标人全称</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注册地址</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营业执照编号</w:t>
            </w:r>
          </w:p>
        </w:tc>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成立日期</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现有职工总人数</w:t>
            </w:r>
          </w:p>
        </w:tc>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ascii="宋体" w:hAnsi="宋体" w:eastAsia="宋体" w:cs="宋体"/>
                <w:lang w:val="zh-TW" w:eastAsia="zh-TW"/>
              </w:rPr>
              <w:t>固定资产净值</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r>
              <w:rPr>
                <w:rFonts w:hint="eastAsia" w:eastAsia="Times New Roman"/>
              </w:rPr>
              <w:t>联系人</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宋体"/>
                <w:lang w:eastAsia="zh-CN"/>
              </w:rPr>
            </w:pPr>
            <w:r>
              <w:rPr>
                <w:rFonts w:hint="eastAsia" w:eastAsia="宋体"/>
                <w:lang w:eastAsia="zh-CN"/>
              </w:rPr>
              <w:t>设计团队队员</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宋体"/>
                <w:lang w:eastAsia="zh-CN"/>
              </w:rPr>
            </w:pPr>
            <w:r>
              <w:rPr>
                <w:rFonts w:hint="eastAsia" w:eastAsia="宋体"/>
                <w:lang w:eastAsia="zh-CN"/>
              </w:rPr>
              <w:t>姓名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宋体"/>
                <w:lang w:eastAsia="zh-CN"/>
              </w:rPr>
            </w:pPr>
            <w:r>
              <w:rPr>
                <w:rFonts w:hint="eastAsia" w:eastAsia="宋体"/>
                <w:lang w:eastAsia="zh-CN"/>
              </w:rPr>
              <w:t>职务</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宋体"/>
                <w:lang w:eastAsia="zh-CN"/>
              </w:rPr>
            </w:pPr>
            <w:r>
              <w:rPr>
                <w:rFonts w:hint="eastAsia" w:eastAsia="宋体"/>
                <w:lang w:eastAsia="zh-CN"/>
              </w:rPr>
              <w:t>分工</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宋体"/>
                <w:lang w:eastAsia="zh-CN"/>
              </w:rPr>
            </w:pPr>
            <w:r>
              <w:rPr>
                <w:rFonts w:hint="eastAsia" w:eastAsia="宋体"/>
                <w:lang w:eastAsia="zh-CN"/>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49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ind w:firstLine="210"/>
            </w:pPr>
            <w:r>
              <w:rPr>
                <w:rFonts w:ascii="宋体" w:hAnsi="宋体" w:eastAsia="宋体" w:cs="宋体"/>
                <w:lang w:val="zh-TW" w:eastAsia="zh-TW"/>
              </w:rPr>
              <w:t>以往案例说明</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pPr>
          </w:p>
        </w:tc>
      </w:tr>
    </w:tbl>
    <w:p>
      <w:pPr>
        <w:framePr w:wrap="auto" w:vAnchor="margin" w:hAnchor="text" w:yAlign="inline"/>
        <w:rPr>
          <w:b/>
          <w:bCs/>
          <w:sz w:val="28"/>
          <w:szCs w:val="28"/>
        </w:rPr>
      </w:pPr>
    </w:p>
    <w:p>
      <w:pPr>
        <w:framePr w:wrap="auto" w:vAnchor="margin" w:hAnchor="text" w:yAlign="inline"/>
        <w:rPr>
          <w:rFonts w:ascii="宋体" w:hAnsi="宋体" w:eastAsia="宋体" w:cs="宋体"/>
          <w:b/>
          <w:bCs/>
          <w:lang w:val="zh-TW" w:eastAsia="zh-TW"/>
        </w:rPr>
      </w:pPr>
    </w:p>
    <w:p>
      <w:pPr>
        <w:framePr w:wrap="auto" w:vAnchor="margin" w:hAnchor="text" w:yAlign="inline"/>
        <w:rPr>
          <w:rFonts w:ascii="宋体" w:hAnsi="宋体" w:eastAsia="宋体" w:cs="宋体"/>
          <w:b/>
          <w:bCs/>
          <w:lang w:val="zh-TW" w:eastAsia="zh-TW"/>
        </w:rPr>
      </w:pPr>
    </w:p>
    <w:p>
      <w:pPr>
        <w:framePr w:wrap="auto" w:vAnchor="margin" w:hAnchor="text" w:yAlign="inline"/>
        <w:rPr>
          <w:rFonts w:ascii="宋体" w:hAnsi="宋体" w:eastAsia="宋体" w:cs="宋体"/>
          <w:b/>
          <w:bCs/>
          <w:lang w:val="zh-TW" w:eastAsia="zh-TW"/>
        </w:rPr>
      </w:pPr>
    </w:p>
    <w:p>
      <w:pPr>
        <w:framePr w:wrap="auto" w:vAnchor="margin" w:hAnchor="text" w:yAlign="inline"/>
        <w:rPr>
          <w:b/>
          <w:bCs/>
        </w:rPr>
      </w:pPr>
      <w:r>
        <w:rPr>
          <w:rFonts w:ascii="宋体" w:hAnsi="宋体" w:eastAsia="宋体" w:cs="宋体"/>
          <w:b/>
          <w:bCs/>
          <w:lang w:val="zh-TW" w:eastAsia="zh-TW"/>
        </w:rPr>
        <w:t>附件</w:t>
      </w:r>
      <w:r>
        <w:rPr>
          <w:b/>
          <w:bCs/>
        </w:rPr>
        <w:t>3</w:t>
      </w:r>
      <w:r>
        <w:rPr>
          <w:rFonts w:ascii="宋体" w:hAnsi="宋体" w:eastAsia="宋体" w:cs="宋体"/>
          <w:b/>
          <w:bCs/>
          <w:lang w:val="zh-TW" w:eastAsia="zh-TW"/>
        </w:rPr>
        <w:t>－</w:t>
      </w:r>
      <w:r>
        <w:rPr>
          <w:b/>
          <w:bCs/>
        </w:rPr>
        <w:t>3</w:t>
      </w:r>
      <w:r>
        <w:rPr>
          <w:rFonts w:ascii="宋体" w:hAnsi="宋体" w:eastAsia="宋体" w:cs="宋体"/>
          <w:b/>
          <w:bCs/>
          <w:lang w:val="zh-TW" w:eastAsia="zh-TW"/>
        </w:rPr>
        <w:t>其他相关资料</w:t>
      </w:r>
    </w:p>
    <w:p>
      <w:pPr>
        <w:pStyle w:val="6"/>
        <w:framePr w:wrap="auto" w:vAnchor="margin" w:hAnchor="text" w:yAlign="inline"/>
        <w:shd w:val="clear" w:color="auto" w:fill="FFFFFF"/>
        <w:rPr>
          <w:rFonts w:hint="default"/>
          <w:b/>
          <w:bCs/>
        </w:rPr>
      </w:pPr>
      <w:r>
        <w:rPr>
          <w:rFonts w:ascii="宋体" w:hAnsi="宋体" w:eastAsia="宋体" w:cs="宋体"/>
          <w:lang w:val="zh-TW" w:eastAsia="zh-TW"/>
        </w:rPr>
        <w:t>说明：投标人可就与投标有关的其他资料作进一步补充。欲附其它文件请详列说明。</w:t>
      </w:r>
    </w:p>
    <w:p>
      <w:pPr>
        <w:pStyle w:val="6"/>
        <w:framePr w:wrap="auto" w:vAnchor="margin" w:hAnchor="text" w:yAlign="inline"/>
        <w:shd w:val="clear" w:color="auto" w:fill="FFFFFF"/>
        <w:rPr>
          <w:rFonts w:hint="default"/>
          <w:b/>
          <w:bCs/>
        </w:rPr>
      </w:pPr>
    </w:p>
    <w:p>
      <w:pPr>
        <w:pStyle w:val="6"/>
        <w:framePr w:wrap="auto" w:vAnchor="margin" w:hAnchor="text" w:yAlign="inline"/>
        <w:shd w:val="clear" w:color="auto" w:fill="FFFFFF"/>
        <w:rPr>
          <w:rFonts w:hint="default"/>
          <w:b/>
          <w:bCs/>
        </w:rPr>
      </w:pPr>
      <w:r>
        <w:rPr>
          <w:rFonts w:ascii="宋体" w:hAnsi="宋体" w:eastAsia="宋体" w:cs="宋体"/>
          <w:b/>
          <w:bCs/>
          <w:lang w:val="zh-TW" w:eastAsia="zh-TW"/>
        </w:rPr>
        <w:t>附件</w:t>
      </w:r>
      <w:r>
        <w:rPr>
          <w:rFonts w:ascii="Times New Roman"/>
          <w:b/>
          <w:bCs/>
        </w:rPr>
        <w:t xml:space="preserve">4 </w:t>
      </w:r>
      <w:r>
        <w:rPr>
          <w:rFonts w:ascii="宋体" w:hAnsi="宋体" w:eastAsia="宋体" w:cs="宋体"/>
          <w:b/>
          <w:bCs/>
          <w:lang w:val="zh-TW" w:eastAsia="zh-TW"/>
        </w:rPr>
        <w:t>报价单</w:t>
      </w:r>
    </w:p>
    <w:p>
      <w:pPr>
        <w:pStyle w:val="6"/>
        <w:framePr w:wrap="auto" w:vAnchor="margin" w:hAnchor="text" w:yAlign="inline"/>
        <w:shd w:val="clear" w:color="auto" w:fill="FFFFFF"/>
        <w:jc w:val="center"/>
        <w:rPr>
          <w:rFonts w:hint="default" w:ascii="宋体" w:hAnsi="宋体" w:eastAsia="宋体" w:cs="宋体"/>
          <w:b/>
          <w:bCs/>
          <w:sz w:val="24"/>
          <w:szCs w:val="24"/>
        </w:rPr>
      </w:pPr>
      <w:r>
        <w:rPr>
          <w:rFonts w:ascii="宋体" w:hAnsi="宋体" w:eastAsia="宋体" w:cs="宋体"/>
          <w:b/>
          <w:bCs/>
          <w:sz w:val="24"/>
          <w:szCs w:val="24"/>
          <w:lang w:val="zh-TW" w:eastAsia="zh-TW"/>
        </w:rPr>
        <w:t>设计与</w:t>
      </w:r>
      <w:r>
        <w:rPr>
          <w:rFonts w:ascii="宋体" w:hAnsi="宋体" w:eastAsia="宋体" w:cs="宋体"/>
          <w:b/>
          <w:bCs/>
          <w:sz w:val="24"/>
          <w:szCs w:val="24"/>
          <w:lang w:val="zh-TW"/>
        </w:rPr>
        <w:t>施工</w:t>
      </w:r>
      <w:r>
        <w:rPr>
          <w:rFonts w:ascii="宋体" w:hAnsi="宋体" w:eastAsia="宋体" w:cs="宋体"/>
          <w:b/>
          <w:bCs/>
          <w:sz w:val="24"/>
          <w:szCs w:val="24"/>
          <w:lang w:val="zh-TW" w:eastAsia="zh-TW"/>
        </w:rPr>
        <w:t>费投标报价单</w:t>
      </w:r>
    </w:p>
    <w:p>
      <w:pPr>
        <w:framePr w:wrap="auto" w:vAnchor="margin" w:hAnchor="text" w:yAlign="inline"/>
        <w:widowControl/>
        <w:shd w:val="clear" w:color="auto" w:fill="FFFFFF"/>
        <w:jc w:val="center"/>
        <w:rPr>
          <w:kern w:val="0"/>
          <w:lang w:eastAsia="zh-CN"/>
        </w:rPr>
      </w:pPr>
      <w:r>
        <w:rPr>
          <w:rFonts w:ascii="宋体" w:hAnsi="宋体" w:eastAsia="宋体" w:cs="宋体"/>
          <w:kern w:val="0"/>
          <w:lang w:val="zh-TW" w:eastAsia="zh-TW"/>
        </w:rPr>
        <w:t>（须单独密封，用于公开报价）</w:t>
      </w:r>
    </w:p>
    <w:p>
      <w:pPr>
        <w:framePr w:wrap="auto" w:vAnchor="margin" w:hAnchor="text" w:yAlign="inline"/>
        <w:widowControl/>
        <w:shd w:val="clear" w:color="auto" w:fill="FFFFFF"/>
        <w:jc w:val="center"/>
        <w:rPr>
          <w:kern w:val="0"/>
          <w:lang w:eastAsia="zh-CN"/>
        </w:rPr>
      </w:pPr>
    </w:p>
    <w:p>
      <w:pPr>
        <w:framePr w:wrap="auto" w:vAnchor="margin" w:hAnchor="text" w:yAlign="inline"/>
        <w:widowControl/>
        <w:shd w:val="clear" w:color="auto" w:fill="FFFFFF"/>
        <w:rPr>
          <w:kern w:val="0"/>
          <w:lang w:eastAsia="zh-CN"/>
        </w:rPr>
      </w:pPr>
      <w:r>
        <w:rPr>
          <w:rFonts w:ascii="宋体" w:hAnsi="宋体" w:eastAsia="宋体" w:cs="宋体"/>
          <w:kern w:val="0"/>
          <w:lang w:val="zh-TW" w:eastAsia="zh-TW"/>
        </w:rPr>
        <w:t xml:space="preserve">投标人名称： </w:t>
      </w:r>
    </w:p>
    <w:p>
      <w:pPr>
        <w:framePr w:wrap="auto" w:vAnchor="margin" w:hAnchor="text" w:yAlign="inline"/>
        <w:widowControl/>
        <w:shd w:val="clear" w:color="auto" w:fill="FFFFFF"/>
        <w:rPr>
          <w:kern w:val="0"/>
          <w:lang w:eastAsia="zh-CN"/>
        </w:rPr>
      </w:pPr>
      <w:r>
        <w:rPr>
          <w:rFonts w:ascii="宋体" w:hAnsi="宋体" w:eastAsia="宋体" w:cs="宋体"/>
          <w:kern w:val="0"/>
          <w:lang w:val="zh-TW" w:eastAsia="zh-TW"/>
        </w:rPr>
        <w:t>法定代表人或授权代理人签字：</w:t>
      </w:r>
    </w:p>
    <w:p>
      <w:pPr>
        <w:framePr w:wrap="auto" w:vAnchor="margin" w:hAnchor="text" w:yAlign="inline"/>
        <w:widowControl/>
        <w:shd w:val="clear" w:color="auto" w:fill="FFFFFF"/>
        <w:rPr>
          <w:kern w:val="0"/>
          <w:lang w:eastAsia="zh-CN"/>
        </w:rPr>
      </w:pPr>
      <w:r>
        <w:rPr>
          <w:rFonts w:ascii="宋体" w:hAnsi="宋体" w:eastAsia="宋体" w:cs="宋体"/>
          <w:kern w:val="0"/>
          <w:lang w:val="zh-TW" w:eastAsia="zh-TW"/>
        </w:rPr>
        <w:t>电话</w:t>
      </w:r>
      <w:r>
        <w:rPr>
          <w:kern w:val="0"/>
          <w:lang w:eastAsia="zh-CN"/>
        </w:rPr>
        <w:t>/</w:t>
      </w:r>
      <w:r>
        <w:rPr>
          <w:rFonts w:ascii="宋体" w:hAnsi="宋体" w:eastAsia="宋体" w:cs="宋体"/>
          <w:kern w:val="0"/>
          <w:lang w:val="zh-TW" w:eastAsia="zh-TW"/>
        </w:rPr>
        <w:t xml:space="preserve">传真：                </w:t>
      </w:r>
    </w:p>
    <w:p>
      <w:pPr>
        <w:framePr w:wrap="auto" w:vAnchor="margin" w:hAnchor="text" w:yAlign="inline"/>
        <w:widowControl/>
        <w:shd w:val="clear" w:color="auto" w:fill="FFFFFF"/>
        <w:rPr>
          <w:kern w:val="0"/>
          <w:lang w:eastAsia="zh-CN"/>
        </w:rPr>
      </w:pPr>
      <w:r>
        <w:rPr>
          <w:rFonts w:ascii="宋体" w:hAnsi="宋体" w:eastAsia="宋体" w:cs="宋体"/>
          <w:kern w:val="0"/>
          <w:lang w:val="zh-TW" w:eastAsia="zh-TW"/>
        </w:rPr>
        <w:t xml:space="preserve">地  址：                                 </w:t>
      </w:r>
    </w:p>
    <w:p>
      <w:pPr>
        <w:framePr w:wrap="auto" w:vAnchor="margin" w:hAnchor="text" w:yAlign="inline"/>
        <w:widowControl/>
        <w:shd w:val="clear" w:color="auto" w:fill="FFFFFF"/>
        <w:jc w:val="left"/>
        <w:rPr>
          <w:kern w:val="0"/>
          <w:lang w:eastAsia="zh-CN"/>
        </w:rPr>
      </w:pPr>
      <w:r>
        <w:rPr>
          <w:rFonts w:ascii="宋体" w:hAnsi="宋体" w:eastAsia="宋体" w:cs="宋体"/>
          <w:kern w:val="0"/>
          <w:lang w:val="zh-TW" w:eastAsia="zh-TW"/>
        </w:rPr>
        <w:t>邮 箱：</w:t>
      </w:r>
    </w:p>
    <w:p>
      <w:pPr>
        <w:framePr w:wrap="auto" w:vAnchor="margin" w:hAnchor="text" w:yAlign="inline"/>
        <w:widowControl/>
        <w:shd w:val="clear" w:color="auto" w:fill="FFFFFF"/>
        <w:jc w:val="left"/>
        <w:rPr>
          <w:kern w:val="0"/>
          <w:lang w:eastAsia="zh-CN"/>
        </w:rPr>
      </w:pPr>
    </w:p>
    <w:p>
      <w:pPr>
        <w:framePr w:wrap="auto" w:vAnchor="margin" w:hAnchor="text" w:yAlign="inline"/>
        <w:widowControl/>
        <w:shd w:val="clear" w:color="auto" w:fill="FFFFFF"/>
        <w:jc w:val="left"/>
        <w:rPr>
          <w:kern w:val="0"/>
          <w:lang w:eastAsia="zh-CN"/>
        </w:rPr>
      </w:pPr>
    </w:p>
    <w:p>
      <w:pPr>
        <w:framePr w:wrap="auto" w:vAnchor="margin" w:hAnchor="text" w:yAlign="inline"/>
        <w:shd w:val="clear" w:color="auto" w:fill="FFFFFF"/>
        <w:jc w:val="left"/>
        <w:rPr>
          <w:kern w:val="0"/>
        </w:rPr>
      </w:pPr>
      <w:r>
        <w:rPr>
          <w:rFonts w:ascii="宋体" w:hAnsi="宋体" w:eastAsia="宋体" w:cs="宋体"/>
          <w:kern w:val="0"/>
          <w:lang w:val="zh-TW" w:eastAsia="zh-TW"/>
        </w:rPr>
        <w:t>报价内容：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130" w:type="dxa"/>
          </w:tcPr>
          <w:p>
            <w:pPr>
              <w:framePr w:wrap="auto" w:vAnchor="margin" w:hAnchor="text" w:yAlign="inline"/>
              <w:ind w:firstLine="210"/>
              <w:jc w:val="left"/>
              <w:rPr>
                <w:rFonts w:ascii="宋体" w:hAnsi="宋体" w:eastAsia="宋体" w:cs="宋体"/>
                <w:lang w:val="zh-TW" w:eastAsia="zh-CN"/>
              </w:rPr>
            </w:pPr>
            <w:r>
              <w:rPr>
                <w:rFonts w:hint="eastAsia" w:ascii="宋体" w:hAnsi="宋体" w:eastAsia="宋体" w:cs="宋体"/>
                <w:lang w:val="zh-TW" w:eastAsia="zh-CN"/>
              </w:rPr>
              <w:t>项目名称</w:t>
            </w:r>
          </w:p>
        </w:tc>
        <w:tc>
          <w:tcPr>
            <w:tcW w:w="2130" w:type="dxa"/>
          </w:tcPr>
          <w:p>
            <w:pPr>
              <w:framePr w:wrap="auto" w:vAnchor="margin" w:hAnchor="text" w:yAlign="inline"/>
              <w:ind w:firstLine="210"/>
              <w:rPr>
                <w:rFonts w:ascii="宋体" w:hAnsi="宋体" w:eastAsia="宋体" w:cs="宋体"/>
                <w:lang w:val="zh-TW" w:eastAsia="zh-TW"/>
              </w:rPr>
            </w:pPr>
          </w:p>
        </w:tc>
        <w:tc>
          <w:tcPr>
            <w:tcW w:w="2131" w:type="dxa"/>
          </w:tcPr>
          <w:p>
            <w:pPr>
              <w:framePr w:wrap="auto" w:vAnchor="margin" w:hAnchor="text" w:yAlign="inline"/>
              <w:ind w:firstLine="210"/>
              <w:rPr>
                <w:rFonts w:ascii="宋体" w:hAnsi="宋体" w:eastAsia="宋体" w:cs="宋体"/>
                <w:lang w:val="zh-TW" w:eastAsia="zh-CN"/>
              </w:rPr>
            </w:pPr>
            <w:r>
              <w:rPr>
                <w:rFonts w:hint="eastAsia" w:ascii="宋体" w:hAnsi="宋体" w:eastAsia="宋体" w:cs="宋体"/>
                <w:lang w:val="zh-TW" w:eastAsia="zh-CN"/>
              </w:rPr>
              <w:t>招标编号</w:t>
            </w:r>
          </w:p>
        </w:tc>
        <w:tc>
          <w:tcPr>
            <w:tcW w:w="2131" w:type="dxa"/>
          </w:tcPr>
          <w:p>
            <w:pPr>
              <w:framePr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2130" w:type="dxa"/>
          </w:tcPr>
          <w:p>
            <w:pPr>
              <w:framePr w:wrap="auto" w:vAnchor="margin" w:hAnchor="text" w:yAlign="inline"/>
              <w:ind w:firstLine="210"/>
              <w:rPr>
                <w:rFonts w:ascii="宋体" w:hAnsi="宋体" w:eastAsia="宋体" w:cs="宋体"/>
                <w:lang w:val="zh-TW" w:eastAsia="zh-CN"/>
              </w:rPr>
            </w:pPr>
            <w:r>
              <w:rPr>
                <w:rFonts w:hint="eastAsia" w:ascii="宋体" w:hAnsi="宋体" w:eastAsia="宋体" w:cs="宋体"/>
                <w:lang w:val="zh-TW" w:eastAsia="zh-CN"/>
              </w:rPr>
              <w:t>总报价（先总后分；设计，施工，租赁，三项分开报价）</w:t>
            </w:r>
          </w:p>
        </w:tc>
        <w:tc>
          <w:tcPr>
            <w:tcW w:w="6392" w:type="dxa"/>
            <w:gridSpan w:val="3"/>
          </w:tcPr>
          <w:p>
            <w:pPr>
              <w:framePr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2130" w:type="dxa"/>
          </w:tcPr>
          <w:p>
            <w:pPr>
              <w:framePr w:wrap="auto" w:vAnchor="margin" w:hAnchor="text" w:yAlign="inline"/>
              <w:ind w:firstLine="210"/>
              <w:rPr>
                <w:rFonts w:ascii="宋体" w:hAnsi="宋体" w:eastAsia="宋体" w:cs="宋体"/>
                <w:lang w:val="zh-TW" w:eastAsia="zh-CN"/>
              </w:rPr>
            </w:pPr>
            <w:r>
              <w:rPr>
                <w:rFonts w:hint="eastAsia" w:ascii="宋体" w:hAnsi="宋体" w:eastAsia="宋体" w:cs="宋体"/>
                <w:lang w:val="zh-TW" w:eastAsia="zh-CN"/>
              </w:rPr>
              <w:t>报价说明</w:t>
            </w:r>
          </w:p>
        </w:tc>
        <w:tc>
          <w:tcPr>
            <w:tcW w:w="6392" w:type="dxa"/>
            <w:gridSpan w:val="3"/>
          </w:tcPr>
          <w:p>
            <w:pPr>
              <w:framePr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2130" w:type="dxa"/>
          </w:tcPr>
          <w:p>
            <w:pPr>
              <w:framePr w:wrap="auto" w:vAnchor="margin" w:hAnchor="text" w:yAlign="inline"/>
              <w:ind w:firstLine="210"/>
              <w:rPr>
                <w:rFonts w:ascii="宋体" w:hAnsi="宋体" w:eastAsia="宋体" w:cs="宋体"/>
                <w:lang w:val="zh-TW" w:eastAsia="zh-CN"/>
              </w:rPr>
            </w:pPr>
            <w:r>
              <w:rPr>
                <w:rFonts w:hint="eastAsia" w:ascii="宋体" w:hAnsi="宋体" w:eastAsia="宋体" w:cs="宋体"/>
                <w:lang w:val="zh-TW" w:eastAsia="zh-CN"/>
              </w:rPr>
              <w:t>备注</w:t>
            </w:r>
          </w:p>
        </w:tc>
        <w:tc>
          <w:tcPr>
            <w:tcW w:w="6392" w:type="dxa"/>
            <w:gridSpan w:val="3"/>
          </w:tcPr>
          <w:p>
            <w:pPr>
              <w:framePr w:wrap="auto" w:vAnchor="margin" w:hAnchor="text" w:yAlign="inline"/>
              <w:ind w:firstLine="210"/>
              <w:rPr>
                <w:rFonts w:ascii="宋体" w:hAnsi="宋体" w:eastAsia="宋体" w:cs="宋体"/>
                <w:lang w:val="zh-TW" w:eastAsia="zh-TW"/>
              </w:rPr>
            </w:pPr>
          </w:p>
        </w:tc>
      </w:tr>
    </w:tbl>
    <w:p>
      <w:pPr>
        <w:framePr w:wrap="auto" w:vAnchor="margin" w:hAnchor="text" w:yAlign="inline"/>
        <w:widowControl/>
        <w:shd w:val="clear" w:color="auto" w:fill="FFFFFF"/>
        <w:rPr>
          <w:kern w:val="0"/>
        </w:rPr>
      </w:pPr>
    </w:p>
    <w:p>
      <w:pPr>
        <w:framePr w:wrap="auto" w:vAnchor="margin" w:hAnchor="text" w:yAlign="inline"/>
        <w:widowControl/>
        <w:shd w:val="clear" w:color="auto" w:fill="FFFFFF"/>
        <w:jc w:val="center"/>
        <w:rPr>
          <w:kern w:val="0"/>
        </w:rPr>
      </w:pPr>
    </w:p>
    <w:p>
      <w:pPr>
        <w:framePr w:wrap="auto" w:vAnchor="margin" w:hAnchor="text" w:yAlign="inline"/>
        <w:widowControl/>
        <w:shd w:val="clear" w:color="auto" w:fill="FFFFFF"/>
        <w:jc w:val="left"/>
        <w:rPr>
          <w:kern w:val="0"/>
          <w:lang w:eastAsia="zh-CN"/>
        </w:rPr>
      </w:pPr>
      <w:r>
        <w:rPr>
          <w:rFonts w:hint="eastAsia" w:eastAsia="Times New Roman"/>
          <w:kern w:val="0"/>
          <w:lang w:eastAsia="zh-CN"/>
        </w:rPr>
        <w:t>注必须附：设计与布展项目清单报价表（根据设计图自行编制详细组成文件，同时提供电子文件一份，否则为废标）</w:t>
      </w:r>
    </w:p>
    <w:p>
      <w:pPr>
        <w:framePr w:wrap="auto" w:vAnchor="margin" w:hAnchor="text" w:yAlign="inline"/>
        <w:widowControl/>
        <w:shd w:val="clear" w:color="auto" w:fill="FFFFFF"/>
        <w:jc w:val="center"/>
        <w:rPr>
          <w:kern w:val="0"/>
          <w:lang w:eastAsia="zh-CN"/>
        </w:rPr>
      </w:pPr>
    </w:p>
    <w:p>
      <w:pPr>
        <w:framePr w:wrap="auto" w:vAnchor="margin" w:hAnchor="text" w:yAlign="inline"/>
        <w:widowControl/>
        <w:shd w:val="clear" w:color="auto" w:fill="FFFFFF"/>
        <w:rPr>
          <w:kern w:val="0"/>
          <w:lang w:eastAsia="zh-CN"/>
        </w:rPr>
      </w:pPr>
    </w:p>
    <w:p>
      <w:pPr>
        <w:framePr w:wrap="auto" w:vAnchor="margin" w:hAnchor="text" w:yAlign="inline"/>
        <w:widowControl/>
        <w:shd w:val="clear" w:color="auto" w:fill="FFFFFF"/>
        <w:jc w:val="center"/>
        <w:rPr>
          <w:kern w:val="0"/>
          <w:lang w:eastAsia="zh-CN"/>
        </w:rPr>
      </w:pPr>
    </w:p>
    <w:p>
      <w:pPr>
        <w:framePr w:wrap="auto" w:vAnchor="margin" w:hAnchor="text" w:yAlign="inline"/>
        <w:widowControl/>
        <w:shd w:val="clear" w:color="auto" w:fill="FFFFFF"/>
        <w:jc w:val="center"/>
        <w:rPr>
          <w:kern w:val="0"/>
          <w:lang w:eastAsia="zh-CN"/>
        </w:rPr>
      </w:pPr>
    </w:p>
    <w:p>
      <w:pPr>
        <w:framePr w:wrap="auto" w:vAnchor="margin" w:hAnchor="text" w:yAlign="inline"/>
        <w:widowControl/>
        <w:shd w:val="clear" w:color="auto" w:fill="FFFFFF"/>
        <w:jc w:val="center"/>
        <w:rPr>
          <w:kern w:val="0"/>
          <w:lang w:eastAsia="zh-CN"/>
        </w:rPr>
      </w:pPr>
      <w:r>
        <w:rPr>
          <w:rFonts w:ascii="宋体" w:hAnsi="宋体" w:eastAsia="宋体" w:cs="宋体"/>
          <w:kern w:val="0"/>
          <w:lang w:val="zh-TW" w:eastAsia="zh-TW"/>
        </w:rPr>
        <w:t>报价公司名称（盖章）：</w:t>
      </w:r>
    </w:p>
    <w:p>
      <w:pPr>
        <w:framePr w:wrap="auto" w:vAnchor="margin" w:hAnchor="text" w:yAlign="inline"/>
        <w:widowControl/>
        <w:shd w:val="clear" w:color="auto" w:fill="FFFFFF"/>
        <w:rPr>
          <w:rFonts w:ascii="宋体" w:hAnsi="宋体" w:eastAsia="宋体" w:cs="宋体"/>
          <w:kern w:val="0"/>
          <w:lang w:val="zh-TW" w:eastAsia="zh-TW"/>
        </w:rPr>
      </w:pPr>
      <w:r>
        <w:rPr>
          <w:rFonts w:ascii="宋体" w:hAnsi="宋体" w:eastAsia="宋体" w:cs="宋体"/>
          <w:kern w:val="0"/>
          <w:lang w:val="zh-TW" w:eastAsia="zh-TW"/>
        </w:rPr>
        <w:t>报价人</w:t>
      </w:r>
      <w:r>
        <w:rPr>
          <w:rFonts w:hint="eastAsia" w:ascii="宋体" w:hAnsi="宋体" w:eastAsia="宋体" w:cs="宋体"/>
          <w:kern w:val="0"/>
          <w:lang w:eastAsia="zh-CN"/>
        </w:rPr>
        <w:t>:</w:t>
      </w:r>
    </w:p>
    <w:p>
      <w:pPr>
        <w:framePr w:wrap="auto" w:vAnchor="margin" w:hAnchor="text" w:yAlign="inline"/>
        <w:widowControl/>
        <w:shd w:val="clear" w:color="auto" w:fill="FFFFFF"/>
        <w:rPr>
          <w:b/>
          <w:bCs/>
          <w:lang w:eastAsia="zh-CN"/>
        </w:rPr>
      </w:pPr>
      <w:r>
        <w:rPr>
          <w:rFonts w:ascii="宋体" w:hAnsi="宋体" w:eastAsia="宋体" w:cs="宋体"/>
          <w:kern w:val="0"/>
          <w:lang w:val="zh-TW" w:eastAsia="zh-TW"/>
        </w:rPr>
        <w:t>报价日期：</w:t>
      </w:r>
    </w:p>
    <w:p>
      <w:pPr>
        <w:framePr w:wrap="auto" w:vAnchor="margin" w:hAnchor="text" w:yAlign="inline"/>
        <w:widowControl/>
        <w:shd w:val="clear" w:color="auto" w:fill="FFFFFF"/>
        <w:rPr>
          <w:b/>
          <w:bCs/>
          <w:lang w:eastAsia="zh-CN"/>
        </w:rPr>
      </w:pPr>
    </w:p>
    <w:p>
      <w:pPr>
        <w:framePr w:wrap="auto" w:vAnchor="margin" w:hAnchor="text" w:yAlign="inline"/>
        <w:widowControl/>
        <w:shd w:val="clear" w:color="auto" w:fill="FFFFFF"/>
        <w:rPr>
          <w:b/>
          <w:bCs/>
          <w:lang w:eastAsia="zh-CN"/>
        </w:rPr>
      </w:pPr>
    </w:p>
    <w:p>
      <w:pPr>
        <w:framePr w:wrap="auto" w:vAnchor="margin" w:hAnchor="text" w:yAlign="inline"/>
        <w:widowControl/>
        <w:shd w:val="clear" w:color="auto" w:fill="FFFFFF"/>
        <w:rPr>
          <w:b/>
          <w:bCs/>
          <w:lang w:eastAsia="zh-CN"/>
        </w:rPr>
      </w:pPr>
    </w:p>
    <w:p>
      <w:pPr>
        <w:framePr w:wrap="auto" w:vAnchor="margin" w:hAnchor="text" w:yAlign="inline"/>
        <w:widowControl/>
        <w:shd w:val="clear" w:color="auto" w:fill="FFFFFF"/>
        <w:rPr>
          <w:b/>
          <w:bCs/>
          <w:lang w:eastAsia="zh-CN"/>
        </w:rPr>
      </w:pPr>
    </w:p>
    <w:p/>
    <w:sectPr>
      <w:headerReference r:id="rId3" w:type="default"/>
      <w:footerReference r:id="rId4" w:type="default"/>
      <w:pgSz w:w="11900" w:h="16840"/>
      <w:pgMar w:top="1389" w:right="1797" w:bottom="1389" w:left="1797" w:header="851" w:footer="8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tabs>
        <w:tab w:val="right" w:pos="8286"/>
        <w:tab w:val="clear" w:pos="8306"/>
      </w:tabs>
      <w:jc w:val="center"/>
    </w:pPr>
    <w:r>
      <w:fldChar w:fldCharType="begin"/>
    </w:r>
    <w:r>
      <w:instrText xml:space="preserve"> PAGE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3118"/>
    <w:multiLevelType w:val="multilevel"/>
    <w:tmpl w:val="58573118"/>
    <w:lvl w:ilvl="0" w:tentative="0">
      <w:start w:val="1"/>
      <w:numFmt w:val="decimal"/>
      <w:lvlText w:val="%1."/>
      <w:lvlJc w:val="left"/>
      <w:rPr>
        <w:rFonts w:ascii="宋体" w:hAnsi="宋体" w:eastAsia="宋体" w:cs="宋体"/>
        <w:kern w:val="0"/>
        <w:position w:val="0"/>
        <w:lang w:val="zh-TW" w:eastAsia="zh-TW"/>
      </w:rPr>
    </w:lvl>
    <w:lvl w:ilvl="1" w:tentative="0">
      <w:start w:val="1"/>
      <w:numFmt w:val="lowerLetter"/>
      <w:lvlText w:val="%2)"/>
      <w:lvlJc w:val="left"/>
      <w:rPr>
        <w:rFonts w:ascii="宋体" w:hAnsi="宋体" w:eastAsia="宋体" w:cs="宋体"/>
        <w:kern w:val="0"/>
        <w:position w:val="0"/>
        <w:lang w:val="zh-TW" w:eastAsia="zh-TW"/>
      </w:rPr>
    </w:lvl>
    <w:lvl w:ilvl="2" w:tentative="0">
      <w:start w:val="1"/>
      <w:numFmt w:val="lowerRoman"/>
      <w:lvlText w:val="%3."/>
      <w:lvlJc w:val="left"/>
      <w:rPr>
        <w:rFonts w:ascii="宋体" w:hAnsi="宋体" w:eastAsia="宋体" w:cs="宋体"/>
        <w:kern w:val="0"/>
        <w:position w:val="0"/>
        <w:lang w:val="zh-TW" w:eastAsia="zh-TW"/>
      </w:rPr>
    </w:lvl>
    <w:lvl w:ilvl="3" w:tentative="0">
      <w:start w:val="1"/>
      <w:numFmt w:val="decimal"/>
      <w:lvlText w:val="%4."/>
      <w:lvlJc w:val="left"/>
      <w:rPr>
        <w:rFonts w:ascii="宋体" w:hAnsi="宋体" w:eastAsia="宋体" w:cs="宋体"/>
        <w:kern w:val="0"/>
        <w:position w:val="0"/>
        <w:lang w:val="zh-TW" w:eastAsia="zh-TW"/>
      </w:rPr>
    </w:lvl>
    <w:lvl w:ilvl="4" w:tentative="0">
      <w:start w:val="1"/>
      <w:numFmt w:val="lowerLetter"/>
      <w:lvlText w:val="%5)"/>
      <w:lvlJc w:val="left"/>
      <w:rPr>
        <w:rFonts w:ascii="宋体" w:hAnsi="宋体" w:eastAsia="宋体" w:cs="宋体"/>
        <w:kern w:val="0"/>
        <w:position w:val="0"/>
        <w:lang w:val="zh-TW" w:eastAsia="zh-TW"/>
      </w:rPr>
    </w:lvl>
    <w:lvl w:ilvl="5" w:tentative="0">
      <w:start w:val="1"/>
      <w:numFmt w:val="lowerRoman"/>
      <w:lvlText w:val="%6."/>
      <w:lvlJc w:val="left"/>
      <w:rPr>
        <w:rFonts w:ascii="宋体" w:hAnsi="宋体" w:eastAsia="宋体" w:cs="宋体"/>
        <w:kern w:val="0"/>
        <w:position w:val="0"/>
        <w:lang w:val="zh-TW" w:eastAsia="zh-TW"/>
      </w:rPr>
    </w:lvl>
    <w:lvl w:ilvl="6" w:tentative="0">
      <w:start w:val="1"/>
      <w:numFmt w:val="decimal"/>
      <w:lvlText w:val="%7."/>
      <w:lvlJc w:val="left"/>
      <w:rPr>
        <w:rFonts w:ascii="宋体" w:hAnsi="宋体" w:eastAsia="宋体" w:cs="宋体"/>
        <w:kern w:val="0"/>
        <w:position w:val="0"/>
        <w:lang w:val="zh-TW" w:eastAsia="zh-TW"/>
      </w:rPr>
    </w:lvl>
    <w:lvl w:ilvl="7" w:tentative="0">
      <w:start w:val="1"/>
      <w:numFmt w:val="lowerLetter"/>
      <w:lvlText w:val="%8)"/>
      <w:lvlJc w:val="left"/>
      <w:rPr>
        <w:rFonts w:ascii="宋体" w:hAnsi="宋体" w:eastAsia="宋体" w:cs="宋体"/>
        <w:kern w:val="0"/>
        <w:position w:val="0"/>
        <w:lang w:val="zh-TW" w:eastAsia="zh-TW"/>
      </w:rPr>
    </w:lvl>
    <w:lvl w:ilvl="8" w:tentative="0">
      <w:start w:val="1"/>
      <w:numFmt w:val="lowerRoman"/>
      <w:lvlText w:val="%9."/>
      <w:lvlJc w:val="left"/>
      <w:rPr>
        <w:rFonts w:ascii="宋体" w:hAnsi="宋体" w:eastAsia="宋体" w:cs="宋体"/>
        <w:kern w:val="0"/>
        <w:position w:val="0"/>
        <w:lang w:val="zh-TW" w:eastAsia="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76194"/>
    <w:rsid w:val="46EE7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ascii="Times New Roman" w:hAnsi="Arial Unicode MS" w:eastAsia="Arial Unicode MS" w:cs="Arial Unicode MS"/>
      <w:color w:val="000000"/>
      <w:kern w:val="2"/>
      <w:sz w:val="21"/>
      <w:szCs w:val="21"/>
      <w:u w:color="000000"/>
      <w:lang w:val="en-US" w:eastAsia="en-US"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framePr w:wrap="around" w:vAnchor="margin" w:hAnchor="text" w:y="1"/>
      <w:widowControl w:val="0"/>
      <w:tabs>
        <w:tab w:val="center" w:pos="4153"/>
        <w:tab w:val="right" w:pos="8306"/>
      </w:tabs>
    </w:pPr>
    <w:rPr>
      <w:rFonts w:ascii="Times New Roman" w:hAnsi="Arial Unicode MS" w:eastAsia="Arial Unicode MS" w:cs="Arial Unicode MS"/>
      <w:color w:val="000000"/>
      <w:kern w:val="2"/>
      <w:sz w:val="18"/>
      <w:szCs w:val="18"/>
      <w:u w:color="000000"/>
      <w:lang w:val="en-US" w:eastAsia="zh-CN" w:bidi="ar-SA"/>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p0"/>
    <w:qFormat/>
    <w:uiPriority w:val="0"/>
    <w:pPr>
      <w:framePr w:wrap="around" w:vAnchor="margin" w:hAnchor="text" w:y="1"/>
      <w:jc w:val="both"/>
    </w:pPr>
    <w:rPr>
      <w:rFonts w:hint="eastAsia" w:ascii="Arial Unicode MS" w:hAnsi="Arial Unicode MS" w:eastAsia="Times New Roman" w:cs="Arial Unicode MS"/>
      <w:color w:val="000000"/>
      <w:sz w:val="21"/>
      <w:szCs w:val="21"/>
      <w:u w:color="000000"/>
      <w:lang w:val="en-US" w:eastAsia="zh-CN" w:bidi="ar-SA"/>
    </w:rPr>
  </w:style>
  <w:style w:type="paragraph" w:customStyle="1" w:styleId="7">
    <w:name w:val="页眉与页脚"/>
    <w:qFormat/>
    <w:uiPriority w:val="0"/>
    <w:pPr>
      <w:framePr w:wrap="around" w:vAnchor="margin" w:hAnchor="text" w:y="1"/>
      <w:tabs>
        <w:tab w:val="right" w:pos="9020"/>
      </w:tabs>
    </w:pPr>
    <w:rPr>
      <w:rFonts w:ascii="Helvetica" w:hAnsi="Arial Unicode MS"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liuying</dc:creator>
  <cp:lastModifiedBy>liuying</cp:lastModifiedBy>
  <dcterms:modified xsi:type="dcterms:W3CDTF">2017-12-06T08:26:13Z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